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71D83ECC" w:rsidR="00DB6686" w:rsidRPr="00CB38F4" w:rsidRDefault="007A24C8"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776D0E2" w14:textId="77777777" w:rsidR="007F48C3" w:rsidRPr="00D150A3" w:rsidRDefault="007F48C3" w:rsidP="00566763">
      <w:pPr>
        <w:pStyle w:val="EndnoteText"/>
        <w:tabs>
          <w:tab w:val="left" w:pos="630"/>
        </w:tabs>
        <w:ind w:firstLine="0"/>
        <w:rPr>
          <w:rFonts w:ascii="Arial" w:hAnsi="Arial" w:cs="Arial"/>
        </w:rPr>
      </w:pPr>
    </w:p>
    <w:p w14:paraId="443829AB" w14:textId="1BE55E9A" w:rsidR="007F48C3" w:rsidRDefault="007F48C3" w:rsidP="00566763">
      <w:pPr>
        <w:pStyle w:val="EndnoteText"/>
        <w:tabs>
          <w:tab w:val="left" w:pos="630"/>
        </w:tabs>
        <w:ind w:firstLine="0"/>
        <w:rPr>
          <w:rFonts w:ascii="Arial" w:hAnsi="Arial" w:cs="Arial"/>
        </w:rPr>
      </w:pPr>
      <w:r w:rsidRPr="00AE3219">
        <w:rPr>
          <w:rFonts w:ascii="Arial" w:hAnsi="Arial" w:cs="Arial"/>
          <w:b/>
        </w:rPr>
        <w:t xml:space="preserve">UAB </w:t>
      </w:r>
      <w:r w:rsidR="00AD2D8E" w:rsidRPr="00AE3219">
        <w:rPr>
          <w:rFonts w:ascii="Arial" w:hAnsi="Arial" w:cs="Arial"/>
          <w:b/>
        </w:rPr>
        <w:t>„</w:t>
      </w:r>
      <w:proofErr w:type="spellStart"/>
      <w:r w:rsidR="00AD2D8E" w:rsidRPr="00AE3219">
        <w:rPr>
          <w:rFonts w:ascii="Arial" w:hAnsi="Arial" w:cs="Arial"/>
          <w:b/>
        </w:rPr>
        <w:t>Ignitis</w:t>
      </w:r>
      <w:proofErr w:type="spellEnd"/>
      <w:r w:rsidR="00AD2D8E" w:rsidRPr="00AE3219">
        <w:rPr>
          <w:rFonts w:ascii="Arial" w:hAnsi="Arial" w:cs="Arial"/>
          <w:b/>
        </w:rPr>
        <w:t>“</w:t>
      </w:r>
      <w:r w:rsidRPr="00AE3219">
        <w:rPr>
          <w:rFonts w:ascii="Arial" w:hAnsi="Arial" w:cs="Arial"/>
        </w:rPr>
        <w:t xml:space="preserve">, teisėtai įregistruota ir veikianti uždaroji akcinė bendrovė, juridinio asmens kodas </w:t>
      </w:r>
      <w:r w:rsidRPr="00AE3219">
        <w:rPr>
          <w:rFonts w:ascii="Arial" w:hAnsi="Arial" w:cs="Arial"/>
          <w:color w:val="000000"/>
        </w:rPr>
        <w:t>303383884</w:t>
      </w:r>
      <w:r w:rsidRPr="00AE3219">
        <w:rPr>
          <w:rFonts w:ascii="Arial" w:hAnsi="Arial" w:cs="Arial"/>
        </w:rPr>
        <w:t>, PVM mokėtojo kodas LT100008860617</w:t>
      </w:r>
      <w:r w:rsidRPr="00D150A3">
        <w:rPr>
          <w:rFonts w:ascii="Arial" w:hAnsi="Arial" w:cs="Arial"/>
        </w:rPr>
        <w:t xml:space="preserve">, registruotos buveinės adresas </w:t>
      </w:r>
      <w:r w:rsidR="00642307">
        <w:rPr>
          <w:rFonts w:ascii="Arial" w:hAnsi="Arial" w:cs="Arial"/>
        </w:rPr>
        <w:t>Laisvės pr. 10</w:t>
      </w:r>
      <w:r w:rsidR="00642307" w:rsidRPr="0016561A">
        <w:rPr>
          <w:rFonts w:ascii="Arial" w:hAnsi="Arial" w:cs="Arial"/>
        </w:rPr>
        <w:t xml:space="preserve">, </w:t>
      </w:r>
      <w:r w:rsidR="00642307" w:rsidRPr="00642307">
        <w:rPr>
          <w:rFonts w:ascii="Arial" w:hAnsi="Arial" w:cs="Arial"/>
        </w:rPr>
        <w:t>LT-</w:t>
      </w:r>
      <w:r w:rsidR="00642307" w:rsidRPr="00642307">
        <w:rPr>
          <w:rFonts w:ascii="Arial" w:hAnsi="Arial" w:cs="Arial"/>
          <w:shd w:val="clear" w:color="auto" w:fill="FFFFFF"/>
        </w:rPr>
        <w:t>04215</w:t>
      </w:r>
      <w:r w:rsidR="00642307" w:rsidRPr="00642307">
        <w:rPr>
          <w:rFonts w:ascii="Arial" w:hAnsi="Arial" w:cs="Arial"/>
        </w:rPr>
        <w:t xml:space="preserve"> Vilnius</w:t>
      </w:r>
      <w:r w:rsidRPr="00D150A3">
        <w:rPr>
          <w:rFonts w:ascii="Arial" w:hAnsi="Arial" w:cs="Arial"/>
        </w:rPr>
        <w:t xml:space="preserve">, Lietuvos Respublika, atstovaujama </w:t>
      </w:r>
      <w:sdt>
        <w:sdtPr>
          <w:rPr>
            <w:rFonts w:ascii="Arial" w:hAnsi="Arial" w:cs="Arial"/>
          </w:rPr>
          <w:id w:val="1737049265"/>
          <w:placeholder>
            <w:docPart w:val="945CCE1C251D4379AFA10E0D7C2DAA6A"/>
          </w:placeholder>
          <w:showingPlcHdr/>
        </w:sdtPr>
        <w:sdtEndPr/>
        <w:sdtContent>
          <w:r w:rsidR="00651E32">
            <w:rPr>
              <w:rFonts w:ascii="Arial" w:hAnsi="Arial" w:cs="Arial"/>
              <w:i/>
              <w:iCs/>
              <w:color w:val="808080" w:themeColor="background1" w:themeShade="80"/>
            </w:rPr>
            <w:t>[Sutartį iš bendrovės pusės pasirašančio asmens pareigos, vardas, pavardė]</w:t>
          </w:r>
        </w:sdtContent>
      </w:sdt>
      <w:r w:rsidR="00651E32" w:rsidRPr="00FE027A">
        <w:rPr>
          <w:rFonts w:ascii="Arial" w:hAnsi="Arial" w:cs="Arial"/>
        </w:rPr>
        <w:t xml:space="preserve">, veikiančio pagal </w:t>
      </w:r>
      <w:sdt>
        <w:sdtPr>
          <w:rPr>
            <w:rFonts w:ascii="Arial" w:hAnsi="Arial" w:cs="Arial"/>
          </w:rPr>
          <w:id w:val="-1602637177"/>
          <w:placeholder>
            <w:docPart w:val="506DB757E75847CAA0F2926CB530FF8E"/>
          </w:placeholder>
          <w:showingPlcHdr/>
        </w:sdtPr>
        <w:sdtEndPr/>
        <w:sdtContent>
          <w:r w:rsidR="00651E32">
            <w:rPr>
              <w:rFonts w:ascii="Arial" w:hAnsi="Arial" w:cs="Arial"/>
              <w:i/>
              <w:iCs/>
              <w:color w:val="808080" w:themeColor="background1" w:themeShade="80"/>
            </w:rPr>
            <w:t>[atstovavimo pagrindas]</w:t>
          </w:r>
        </w:sdtContent>
      </w:sdt>
      <w:r w:rsidRPr="00D150A3">
        <w:rPr>
          <w:rFonts w:ascii="Arial" w:hAnsi="Arial" w:cs="Arial"/>
        </w:rPr>
        <w:t xml:space="preserve"> (toliau – Klientas</w:t>
      </w:r>
      <w:r>
        <w:rPr>
          <w:rFonts w:ascii="Arial" w:hAnsi="Arial" w:cs="Arial"/>
        </w:rPr>
        <w:t>)</w:t>
      </w:r>
      <w:r w:rsidRPr="00D150A3">
        <w:rPr>
          <w:rFonts w:ascii="Arial" w:hAnsi="Arial" w:cs="Arial"/>
        </w:rPr>
        <w:t>,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7A24C8"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FC6335" w:rsidRDefault="00703E21" w:rsidP="00DE4DA4">
      <w:pPr>
        <w:numPr>
          <w:ilvl w:val="0"/>
          <w:numId w:val="1"/>
        </w:numPr>
        <w:shd w:val="clear" w:color="auto" w:fill="DBE5F1"/>
        <w:tabs>
          <w:tab w:val="left" w:pos="567"/>
        </w:tabs>
        <w:spacing w:before="240" w:after="240"/>
        <w:ind w:left="0" w:firstLine="0"/>
        <w:rPr>
          <w:rFonts w:ascii="Arial" w:hAnsi="Arial" w:cs="Arial"/>
          <w:color w:val="1F497D"/>
        </w:rPr>
      </w:pPr>
      <w:r w:rsidRPr="00FC6335">
        <w:rPr>
          <w:rFonts w:ascii="Arial" w:hAnsi="Arial" w:cs="Arial"/>
          <w:color w:val="1F497D"/>
        </w:rPr>
        <w:t xml:space="preserve">SUTARTIES </w:t>
      </w:r>
      <w:r w:rsidR="004647D8" w:rsidRPr="00FC6335">
        <w:rPr>
          <w:rFonts w:ascii="Arial" w:hAnsi="Arial" w:cs="Arial"/>
          <w:color w:val="1F497D"/>
        </w:rPr>
        <w:t>OBJEKTAS</w:t>
      </w:r>
      <w:r w:rsidR="003C1024" w:rsidRPr="00FC6335">
        <w:rPr>
          <w:rFonts w:ascii="Arial" w:hAnsi="Arial" w:cs="Arial"/>
          <w:color w:val="1F497D"/>
        </w:rPr>
        <w:t xml:space="preserve"> </w:t>
      </w:r>
    </w:p>
    <w:p w14:paraId="3ADDFA1E" w14:textId="0D44C575" w:rsidR="00406A3E" w:rsidRDefault="00406A3E" w:rsidP="00DE4DA4">
      <w:pPr>
        <w:numPr>
          <w:ilvl w:val="1"/>
          <w:numId w:val="1"/>
        </w:numPr>
        <w:spacing w:after="60"/>
        <w:ind w:left="567" w:hanging="567"/>
        <w:jc w:val="both"/>
        <w:rPr>
          <w:rFonts w:ascii="Arial" w:hAnsi="Arial" w:cs="Arial"/>
          <w:i/>
        </w:rPr>
      </w:pPr>
      <w:r w:rsidRPr="00FC6335">
        <w:rPr>
          <w:rFonts w:ascii="Arial" w:hAnsi="Arial" w:cs="Arial"/>
        </w:rPr>
        <w:t xml:space="preserve">Paslaugų teikėjas įsipareigoja Sutartyje </w:t>
      </w:r>
      <w:r w:rsidR="00A06A7B" w:rsidRPr="00FC6335">
        <w:rPr>
          <w:rFonts w:ascii="Arial" w:hAnsi="Arial" w:cs="Arial"/>
        </w:rPr>
        <w:t xml:space="preserve">numatytomis </w:t>
      </w:r>
      <w:r w:rsidRPr="00FC6335">
        <w:rPr>
          <w:rFonts w:ascii="Arial" w:hAnsi="Arial" w:cs="Arial"/>
        </w:rPr>
        <w:t>sąlygomis suteikti Klientui</w:t>
      </w:r>
      <w:r w:rsidR="001951FC" w:rsidRPr="00FC6335">
        <w:rPr>
          <w:rFonts w:ascii="Arial" w:hAnsi="Arial" w:cs="Arial"/>
        </w:rPr>
        <w:t xml:space="preserve"> </w:t>
      </w:r>
      <w:sdt>
        <w:sdtPr>
          <w:rPr>
            <w:rStyle w:val="Strong"/>
            <w:rFonts w:ascii="Arial" w:hAnsi="Arial" w:cs="Arial"/>
            <w:b w:val="0"/>
            <w:bCs w:val="0"/>
            <w:color w:val="333333"/>
          </w:rPr>
          <w:id w:val="-1957562485"/>
          <w:placeholder>
            <w:docPart w:val="FAECBCB7264946CC859EEFF180BC36FE"/>
          </w:placeholder>
        </w:sdtPr>
        <w:sdtEndPr>
          <w:rPr>
            <w:rStyle w:val="Strong"/>
          </w:rPr>
        </w:sdtEndPr>
        <w:sdtContent>
          <w:r w:rsidR="00FC6335" w:rsidRPr="00FC6335">
            <w:rPr>
              <w:rStyle w:val="Strong"/>
              <w:rFonts w:ascii="Arial" w:hAnsi="Arial" w:cs="Arial"/>
              <w:b w:val="0"/>
              <w:bCs w:val="0"/>
              <w:color w:val="333333"/>
            </w:rPr>
            <w:t>(2026-IGN-18) Gamtinių dujų ir Elektros energijos pirkimo-pardavimo ir/arba paslaugų teikimo sutarčių sudarymas, pratęsimas ir pasirašymas su verslo klientais, įeinančių ir išeinančių skambučių metu</w:t>
          </w:r>
        </w:sdtContent>
      </w:sdt>
      <w:r w:rsidR="0035370A" w:rsidRPr="00FC6335">
        <w:rPr>
          <w:rFonts w:ascii="Arial" w:hAnsi="Arial" w:cs="Arial"/>
        </w:rPr>
        <w:t xml:space="preserve"> paslaugas</w:t>
      </w:r>
      <w:r w:rsidR="0035370A" w:rsidRPr="00CB38F4">
        <w:rPr>
          <w:rFonts w:ascii="Arial" w:hAnsi="Arial" w:cs="Arial"/>
        </w:rPr>
        <w:t xml:space="preserve"> </w:t>
      </w:r>
      <w:r w:rsidR="00EB6EEA" w:rsidRPr="00CB38F4">
        <w:rPr>
          <w:rFonts w:ascii="Arial" w:hAnsi="Arial" w:cs="Arial"/>
        </w:rPr>
        <w:t xml:space="preserve">(toliau – </w:t>
      </w:r>
      <w:r w:rsidR="00EB6EEA" w:rsidRPr="00FC6335">
        <w:rPr>
          <w:rFonts w:ascii="Arial" w:hAnsi="Arial" w:cs="Arial"/>
        </w:rPr>
        <w:t>Paslaugos)</w:t>
      </w:r>
      <w:r w:rsidRPr="00FC6335">
        <w:rPr>
          <w:rFonts w:ascii="Arial" w:hAnsi="Arial" w:cs="Arial"/>
          <w:i/>
        </w:rPr>
        <w:t>,</w:t>
      </w:r>
      <w:r w:rsidRPr="00FC6335">
        <w:rPr>
          <w:rFonts w:ascii="Arial" w:hAnsi="Arial" w:cs="Arial"/>
        </w:rPr>
        <w:t xml:space="preserve"> o Klientas įsipareigoja sumokėti už suteiktas Paslaugas</w:t>
      </w:r>
      <w:r w:rsidR="00C97D16" w:rsidRPr="00FC6335">
        <w:rPr>
          <w:rFonts w:ascii="Arial" w:hAnsi="Arial" w:cs="Arial"/>
        </w:rPr>
        <w:t xml:space="preserve"> </w:t>
      </w:r>
      <w:r w:rsidRPr="00FC6335">
        <w:rPr>
          <w:rFonts w:ascii="Arial" w:hAnsi="Arial" w:cs="Arial"/>
        </w:rPr>
        <w:t>Sutartyje nurodytomis sąlygomis ir terminais</w:t>
      </w:r>
      <w:r w:rsidR="003C1024" w:rsidRPr="00FC6335">
        <w:rPr>
          <w:rFonts w:ascii="Arial" w:hAnsi="Arial" w:cs="Arial"/>
          <w:i/>
        </w:rPr>
        <w:t>.</w:t>
      </w:r>
      <w:r w:rsidR="00A77E96" w:rsidRPr="00FC6335">
        <w:rPr>
          <w:rFonts w:ascii="Arial" w:hAnsi="Arial" w:cs="Arial"/>
          <w:iCs/>
        </w:rPr>
        <w:t xml:space="preserve"> Pagal Sutartį Klientui tiekiamos Techninėje specifikacijoje aprašytos bei Sutarties SD </w:t>
      </w:r>
      <w:r w:rsidR="00FC6335" w:rsidRPr="00FC6335">
        <w:rPr>
          <w:rFonts w:ascii="Arial" w:hAnsi="Arial" w:cs="Arial"/>
          <w:iCs/>
        </w:rPr>
        <w:t xml:space="preserve">3 </w:t>
      </w:r>
      <w:r w:rsidR="00A77E96" w:rsidRPr="00FC6335">
        <w:rPr>
          <w:rFonts w:ascii="Arial" w:hAnsi="Arial" w:cs="Arial"/>
          <w:iCs/>
        </w:rPr>
        <w:t>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364FAD65" w14:textId="77777777" w:rsidR="00E15583" w:rsidRDefault="00813835" w:rsidP="00E15583">
      <w:pPr>
        <w:numPr>
          <w:ilvl w:val="1"/>
          <w:numId w:val="2"/>
        </w:numPr>
        <w:tabs>
          <w:tab w:val="left" w:pos="709"/>
        </w:tabs>
        <w:spacing w:after="60"/>
        <w:ind w:left="567" w:hanging="567"/>
        <w:jc w:val="both"/>
        <w:rPr>
          <w:rFonts w:ascii="Arial" w:hAnsi="Arial" w:cs="Arial"/>
          <w:b/>
          <w:bCs/>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r w:rsidR="00FC6335" w:rsidRPr="00FC6335">
        <w:rPr>
          <w:rFonts w:ascii="Arial" w:hAnsi="Arial" w:cs="Arial"/>
          <w:b/>
          <w:bCs/>
        </w:rPr>
        <w:t>fiksuotas įkainis su 10 % susijusioms prekėms ar paslaugoms įsigyti</w:t>
      </w:r>
      <w:bookmarkEnd w:id="1"/>
      <w:bookmarkEnd w:id="2"/>
      <w:r w:rsidR="00FC6335" w:rsidRPr="00FC6335">
        <w:rPr>
          <w:rFonts w:ascii="Arial" w:hAnsi="Arial" w:cs="Arial"/>
          <w:b/>
          <w:bCs/>
        </w:rPr>
        <w:t>.</w:t>
      </w:r>
    </w:p>
    <w:p w14:paraId="1097B851" w14:textId="6586676F" w:rsidR="00837FA7" w:rsidRPr="004E59E6" w:rsidRDefault="00E15583" w:rsidP="00E15583">
      <w:pPr>
        <w:numPr>
          <w:ilvl w:val="1"/>
          <w:numId w:val="2"/>
        </w:numPr>
        <w:tabs>
          <w:tab w:val="left" w:pos="709"/>
        </w:tabs>
        <w:spacing w:after="60"/>
        <w:ind w:left="567" w:hanging="567"/>
        <w:jc w:val="both"/>
        <w:rPr>
          <w:rFonts w:ascii="Arial" w:hAnsi="Arial" w:cs="Arial"/>
          <w:b/>
          <w:bCs/>
        </w:rPr>
      </w:pPr>
      <w:r w:rsidRPr="00E15583">
        <w:rPr>
          <w:rFonts w:ascii="Arial" w:hAnsi="Arial" w:cs="Arial"/>
        </w:rPr>
        <w:t xml:space="preserve">Šioje Sutartyje Pradinės sutarties vertė yra lygi </w:t>
      </w:r>
      <w:r w:rsidRPr="00E15583">
        <w:rPr>
          <w:rFonts w:ascii="Arial" w:hAnsi="Arial" w:cs="Arial"/>
          <w:b/>
          <w:bCs/>
        </w:rPr>
        <w:t>maksimaliai Pirkimui skirtai lėšų sumai be PVM</w:t>
      </w:r>
      <w:r w:rsidRPr="00E15583">
        <w:rPr>
          <w:rFonts w:ascii="Arial" w:hAnsi="Arial" w:cs="Arial"/>
        </w:rPr>
        <w:t xml:space="preserve"> pirkimo dokumentuose ir Sutartyje nurodytų Paslaugų įsigijimui Paslaugų teikėjo Pasiūlyme nurodytais įkainiais be PVM. Klientas perka Paslaugas pagal poreikį Sutartyje arba jos priede Nr. 3 nurodytais įkainiais, neviršijant Sutarties kainos. Sutartyje arba jos priede Nr. 3 atskirose eilutėse nurodytas Paslaugų kiekis gali būti keičiamas (didėti ar mažėti).</w:t>
      </w:r>
    </w:p>
    <w:p w14:paraId="451939F9" w14:textId="24713C96" w:rsidR="004E59E6" w:rsidRPr="00AF46D4" w:rsidRDefault="004E59E6" w:rsidP="00E15583">
      <w:pPr>
        <w:numPr>
          <w:ilvl w:val="1"/>
          <w:numId w:val="2"/>
        </w:numPr>
        <w:tabs>
          <w:tab w:val="left" w:pos="709"/>
        </w:tabs>
        <w:spacing w:after="60"/>
        <w:ind w:left="567" w:hanging="567"/>
        <w:jc w:val="both"/>
        <w:rPr>
          <w:rFonts w:ascii="Arial" w:hAnsi="Arial" w:cs="Arial"/>
          <w:b/>
          <w:bCs/>
        </w:rPr>
      </w:pPr>
      <w:r>
        <w:rPr>
          <w:rFonts w:ascii="Arial" w:hAnsi="Arial" w:cs="Arial"/>
        </w:rPr>
        <w:lastRenderedPageBreak/>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kiekis.</w:t>
      </w:r>
    </w:p>
    <w:p w14:paraId="56575659" w14:textId="4549292D" w:rsidR="00AF46D4" w:rsidRPr="00FB2E4B" w:rsidRDefault="00875FCC" w:rsidP="00E15583">
      <w:pPr>
        <w:numPr>
          <w:ilvl w:val="1"/>
          <w:numId w:val="2"/>
        </w:numPr>
        <w:tabs>
          <w:tab w:val="left" w:pos="709"/>
        </w:tabs>
        <w:spacing w:after="60"/>
        <w:ind w:left="567" w:hanging="567"/>
        <w:jc w:val="both"/>
        <w:rPr>
          <w:rFonts w:ascii="Arial" w:hAnsi="Arial" w:cs="Arial"/>
          <w:b/>
          <w:bCs/>
        </w:rPr>
      </w:pPr>
      <w:r w:rsidRPr="00875FCC">
        <w:rPr>
          <w:rFonts w:ascii="Arial" w:hAnsi="Arial" w:cs="Arial"/>
        </w:rPr>
        <w:t xml:space="preserve">Paslaugų įkainiai Sutarties galiojimo laikotarpiu </w:t>
      </w:r>
      <w:r w:rsidR="00AF46D4" w:rsidRPr="00875FCC">
        <w:rPr>
          <w:rFonts w:ascii="Arial" w:hAnsi="Arial" w:cs="Arial"/>
        </w:rPr>
        <w:t xml:space="preserve">nekeičiami, išskyrus atvejus, jei įkainiai mažinami arba </w:t>
      </w:r>
      <w:r w:rsidR="00AF46D4" w:rsidRPr="00875FCC">
        <w:rPr>
          <w:rFonts w:ascii="Arial" w:eastAsia="Calibri" w:hAnsi="Arial" w:cs="Arial"/>
        </w:rPr>
        <w:t xml:space="preserve">keičiami Sutarties Priede Nr. 4 nustatyta tvarka </w:t>
      </w:r>
      <w:r w:rsidR="00AF46D4" w:rsidRPr="00875FCC">
        <w:rPr>
          <w:rFonts w:ascii="Arial" w:hAnsi="Arial" w:cs="Arial"/>
        </w:rPr>
        <w:t>Gali būti mažinamas vienas Paslaugų įkainis, keli ar visi Paslaugų įkainiai, nekeičiant Sutarties kainos.</w:t>
      </w:r>
    </w:p>
    <w:p w14:paraId="33D94F6F" w14:textId="2B2405E4" w:rsidR="00FB2E4B" w:rsidRPr="00024498" w:rsidRDefault="00FB2E4B" w:rsidP="00E15583">
      <w:pPr>
        <w:numPr>
          <w:ilvl w:val="1"/>
          <w:numId w:val="2"/>
        </w:numPr>
        <w:tabs>
          <w:tab w:val="left" w:pos="709"/>
        </w:tabs>
        <w:spacing w:after="60"/>
        <w:ind w:left="567" w:hanging="567"/>
        <w:jc w:val="both"/>
        <w:rPr>
          <w:rFonts w:ascii="Arial" w:hAnsi="Arial" w:cs="Arial"/>
          <w:b/>
          <w:bCs/>
        </w:rPr>
      </w:pPr>
      <w:r w:rsidRPr="00870501">
        <w:rPr>
          <w:rFonts w:ascii="Arial" w:eastAsia="Calibri" w:hAnsi="Arial" w:cs="Arial"/>
        </w:rPr>
        <w:t xml:space="preserve">Vadovaujantis Metodika, gali būti įsigyjamos susijusios </w:t>
      </w:r>
      <w:r>
        <w:rPr>
          <w:rFonts w:ascii="Arial" w:eastAsia="Calibri" w:hAnsi="Arial" w:cs="Arial"/>
        </w:rPr>
        <w:t>paslaugos</w:t>
      </w:r>
      <w:r w:rsidRPr="00870501">
        <w:rPr>
          <w:rFonts w:ascii="Arial" w:eastAsia="Calibri" w:hAnsi="Arial" w:cs="Arial"/>
        </w:rPr>
        <w:t xml:space="preserve"> (</w:t>
      </w:r>
      <w:r w:rsidRPr="00FB2E4B">
        <w:rPr>
          <w:rFonts w:ascii="Arial" w:eastAsia="Calibri" w:hAnsi="Arial" w:cs="Arial"/>
          <w:b/>
          <w:bCs/>
        </w:rPr>
        <w:t>toliau – Susijusios paslaugos</w:t>
      </w:r>
      <w:r w:rsidRPr="00870501">
        <w:rPr>
          <w:rFonts w:ascii="Arial" w:eastAsia="Calibri" w:hAnsi="Arial" w:cs="Arial"/>
        </w:rPr>
        <w:t xml:space="preserve">), tai </w:t>
      </w:r>
      <w:r>
        <w:rPr>
          <w:rFonts w:ascii="Arial" w:eastAsia="Calibri" w:hAnsi="Arial" w:cs="Arial"/>
        </w:rPr>
        <w:t>paslaugos</w:t>
      </w:r>
      <w:r w:rsidRPr="00870501">
        <w:rPr>
          <w:rFonts w:ascii="Arial" w:eastAsia="Calibri" w:hAnsi="Arial" w:cs="Arial"/>
        </w:rPr>
        <w:t>,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tiekimui taikomi Techninėje specifikacijoje ir Sutartyje nustatyti </w:t>
      </w:r>
      <w:r>
        <w:rPr>
          <w:rFonts w:ascii="Arial" w:eastAsia="Calibri" w:hAnsi="Arial" w:cs="Arial"/>
          <w:color w:val="000000"/>
        </w:rPr>
        <w:t>Paslaugų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w:t>
      </w:r>
      <w:r w:rsidRPr="00870501">
        <w:rPr>
          <w:rFonts w:ascii="Arial" w:eastAsia="Calibri" w:hAnsi="Arial" w:cs="Arial"/>
          <w:color w:val="000000"/>
        </w:rPr>
        <w:t xml:space="preserve"> taikomi visi Sutarties ir Techninės specifikacijos reikalavimai.</w:t>
      </w:r>
    </w:p>
    <w:p w14:paraId="6224E3A2" w14:textId="67EF7021" w:rsidR="00024498" w:rsidRPr="00024498" w:rsidRDefault="00024498" w:rsidP="00E15583">
      <w:pPr>
        <w:numPr>
          <w:ilvl w:val="1"/>
          <w:numId w:val="2"/>
        </w:numPr>
        <w:tabs>
          <w:tab w:val="left" w:pos="709"/>
        </w:tabs>
        <w:spacing w:after="60"/>
        <w:ind w:left="567" w:hanging="567"/>
        <w:jc w:val="both"/>
        <w:rPr>
          <w:rFonts w:ascii="Arial" w:hAnsi="Arial" w:cs="Arial"/>
          <w:b/>
          <w:bCs/>
        </w:rPr>
      </w:pPr>
      <w:r w:rsidRPr="00870501">
        <w:rPr>
          <w:rFonts w:ascii="Arial" w:eastAsia="Calibri" w:hAnsi="Arial" w:cs="Arial"/>
          <w:color w:val="000000"/>
        </w:rPr>
        <w:t xml:space="preserve">Techninės specifikacijos ir Sutarties sąlygos, išskyrus Susijusių </w:t>
      </w:r>
      <w:r>
        <w:rPr>
          <w:rFonts w:ascii="Arial" w:eastAsia="Calibri" w:hAnsi="Arial" w:cs="Arial"/>
          <w:color w:val="000000"/>
        </w:rPr>
        <w:t>paslaugų</w:t>
      </w:r>
      <w:r w:rsidRPr="00870501">
        <w:rPr>
          <w:rFonts w:ascii="Arial" w:eastAsia="Calibri" w:hAnsi="Arial" w:cs="Arial"/>
          <w:color w:val="000000"/>
        </w:rPr>
        <w:t xml:space="preserve"> te</w:t>
      </w:r>
      <w:r>
        <w:rPr>
          <w:rFonts w:ascii="Arial" w:eastAsia="Calibri" w:hAnsi="Arial" w:cs="Arial"/>
          <w:color w:val="000000"/>
        </w:rPr>
        <w:t>i</w:t>
      </w:r>
      <w:r w:rsidRPr="00870501">
        <w:rPr>
          <w:rFonts w:ascii="Arial" w:eastAsia="Calibri" w:hAnsi="Arial" w:cs="Arial"/>
          <w:color w:val="000000"/>
        </w:rPr>
        <w:t>kimo tvarką, te</w:t>
      </w:r>
      <w:r>
        <w:rPr>
          <w:rFonts w:ascii="Arial" w:eastAsia="Calibri" w:hAnsi="Arial" w:cs="Arial"/>
          <w:color w:val="000000"/>
        </w:rPr>
        <w:t>i</w:t>
      </w:r>
      <w:r w:rsidRPr="00870501">
        <w:rPr>
          <w:rFonts w:ascii="Arial" w:eastAsia="Calibri" w:hAnsi="Arial" w:cs="Arial"/>
          <w:color w:val="000000"/>
        </w:rPr>
        <w:t xml:space="preserve">kimo terminus, Susijusių </w:t>
      </w:r>
      <w:r>
        <w:rPr>
          <w:rFonts w:ascii="Arial" w:eastAsia="Calibri" w:hAnsi="Arial" w:cs="Arial"/>
          <w:color w:val="000000"/>
        </w:rPr>
        <w:t>paslaugų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p>
    <w:p w14:paraId="580F460D" w14:textId="7470EEEC" w:rsidR="00024498" w:rsidRPr="002A58DE" w:rsidRDefault="00805D3D" w:rsidP="00E15583">
      <w:pPr>
        <w:numPr>
          <w:ilvl w:val="1"/>
          <w:numId w:val="2"/>
        </w:numPr>
        <w:tabs>
          <w:tab w:val="left" w:pos="709"/>
        </w:tabs>
        <w:spacing w:after="60"/>
        <w:ind w:left="567" w:hanging="567"/>
        <w:jc w:val="both"/>
        <w:rPr>
          <w:rFonts w:ascii="Arial" w:hAnsi="Arial" w:cs="Arial"/>
          <w:b/>
          <w:bCs/>
        </w:rPr>
      </w:pPr>
      <w:r w:rsidRPr="00870501">
        <w:rPr>
          <w:rFonts w:ascii="Arial" w:hAnsi="Arial" w:cs="Arial"/>
        </w:rPr>
        <w:t xml:space="preserve">Susijusios </w:t>
      </w:r>
      <w:r>
        <w:rPr>
          <w:rFonts w:ascii="Arial" w:hAnsi="Arial" w:cs="Arial"/>
        </w:rPr>
        <w:t>paslaugos</w:t>
      </w:r>
      <w:r w:rsidRPr="00870501">
        <w:rPr>
          <w:rFonts w:ascii="Arial" w:hAnsi="Arial" w:cs="Arial"/>
        </w:rPr>
        <w:t xml:space="preserve"> bus perkamos tokiais įkainiais, kurie galios </w:t>
      </w:r>
      <w:r>
        <w:rPr>
          <w:rFonts w:ascii="Arial" w:hAnsi="Arial" w:cs="Arial"/>
        </w:rPr>
        <w:t>Kliento</w:t>
      </w:r>
      <w:r w:rsidRPr="00870501">
        <w:rPr>
          <w:rFonts w:ascii="Arial" w:hAnsi="Arial" w:cs="Arial"/>
        </w:rPr>
        <w:t xml:space="preserve"> Užsakymo pateikimo dieną </w:t>
      </w:r>
      <w:r w:rsidRPr="00F06F20">
        <w:rPr>
          <w:rFonts w:ascii="Arial" w:hAnsi="Arial" w:cs="Arial"/>
        </w:rPr>
        <w:t xml:space="preserve">Paslaugų teikėjo </w:t>
      </w:r>
      <w:r w:rsidRPr="00805D3D">
        <w:rPr>
          <w:rFonts w:ascii="Arial" w:hAnsi="Arial" w:cs="Arial"/>
        </w:rPr>
        <w:t>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 Sutarties galiojimo metu įsigytų Susijusių paslaugų bendra kaina negali sudaryti daugiau kaip 10% (dešimt procentų) nuo Sutarties SD 2.2. punkte Sutarties kainos, o bendra įsigyjamų Paslaugų ir Susijusių paslaugų suma negali viršyti Sutarties SD 2.1. punkte nurodytos Sutarties</w:t>
      </w:r>
      <w:r w:rsidRPr="00870501">
        <w:rPr>
          <w:rFonts w:ascii="Arial" w:hAnsi="Arial" w:cs="Arial"/>
        </w:rPr>
        <w:t xml:space="preserve"> kainos.</w:t>
      </w:r>
    </w:p>
    <w:p w14:paraId="744BA0A7" w14:textId="145F0A8D" w:rsidR="002A58DE" w:rsidRPr="00875FCC" w:rsidRDefault="002A58DE" w:rsidP="00E15583">
      <w:pPr>
        <w:numPr>
          <w:ilvl w:val="1"/>
          <w:numId w:val="2"/>
        </w:numPr>
        <w:tabs>
          <w:tab w:val="left" w:pos="709"/>
        </w:tabs>
        <w:spacing w:after="60"/>
        <w:ind w:left="567" w:hanging="567"/>
        <w:jc w:val="both"/>
        <w:rPr>
          <w:rFonts w:ascii="Arial" w:hAnsi="Arial" w:cs="Arial"/>
          <w:b/>
          <w:bCs/>
        </w:rPr>
      </w:pPr>
      <w:r w:rsidRPr="00870501">
        <w:rPr>
          <w:rFonts w:ascii="Arial" w:hAnsi="Arial" w:cs="Arial"/>
        </w:rPr>
        <w:t xml:space="preserve">Visais atvejais Susijusios </w:t>
      </w:r>
      <w:r>
        <w:rPr>
          <w:rFonts w:ascii="Arial" w:hAnsi="Arial" w:cs="Arial"/>
        </w:rPr>
        <w:t>paslaugos</w:t>
      </w:r>
      <w:r w:rsidRPr="00870501">
        <w:rPr>
          <w:rFonts w:ascii="Arial" w:hAnsi="Arial" w:cs="Arial"/>
        </w:rPr>
        <w:t xml:space="preserve"> t</w:t>
      </w:r>
      <w:r>
        <w:rPr>
          <w:rFonts w:ascii="Arial" w:hAnsi="Arial" w:cs="Arial"/>
        </w:rPr>
        <w:t>ei</w:t>
      </w:r>
      <w:r w:rsidRPr="00870501">
        <w:rPr>
          <w:rFonts w:ascii="Arial" w:hAnsi="Arial" w:cs="Arial"/>
        </w:rPr>
        <w:t xml:space="preserve">kiamos, Šalims iš anksto suderinus įkainius. </w:t>
      </w:r>
      <w:r>
        <w:rPr>
          <w:rFonts w:ascii="Arial" w:hAnsi="Arial" w:cs="Arial"/>
        </w:rPr>
        <w:t>Paslaugų teikėjas</w:t>
      </w:r>
      <w:r w:rsidRPr="00870501">
        <w:rPr>
          <w:rFonts w:ascii="Arial" w:hAnsi="Arial" w:cs="Arial"/>
        </w:rPr>
        <w:t xml:space="preserve">, gavęs Užsakymą Susijusioms </w:t>
      </w:r>
      <w:r>
        <w:rPr>
          <w:rFonts w:ascii="Arial" w:hAnsi="Arial" w:cs="Arial"/>
        </w:rPr>
        <w:t>paslaugoms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Paslaugų teikėjo</w:t>
      </w:r>
      <w:r w:rsidRPr="00870501">
        <w:rPr>
          <w:rFonts w:ascii="Arial" w:hAnsi="Arial" w:cs="Arial"/>
        </w:rPr>
        <w:t xml:space="preserve"> katalogo kainyną, nuorodą į </w:t>
      </w:r>
      <w:r>
        <w:rPr>
          <w:rFonts w:ascii="Arial" w:hAnsi="Arial" w:cs="Arial"/>
        </w:rPr>
        <w:t>Paslaugų 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5DCBDD22" w14:textId="5311EB5D" w:rsidR="00B84DF2" w:rsidRPr="007D62D8" w:rsidRDefault="00C665B0" w:rsidP="007D62D8">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013"/>
      <w:bookmarkStart w:id="4"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.2 punkte numatyta sąlyga vykdant Sutartį reikalaujama pateikti</w:t>
      </w:r>
      <w:r w:rsidR="0026165D" w:rsidRPr="00625C2D">
        <w:rPr>
          <w:rFonts w:ascii="Arial" w:hAnsi="Arial" w:cs="Arial"/>
        </w:rPr>
        <w:t>:</w:t>
      </w:r>
      <w:r w:rsidR="0026165D" w:rsidRPr="00625C2D">
        <w:rPr>
          <w:rFonts w:ascii="Arial" w:hAnsi="Arial" w:cs="Arial"/>
          <w:i/>
          <w:iCs/>
        </w:rPr>
        <w:t xml:space="preserve"> </w:t>
      </w:r>
      <w:r w:rsidR="007D62D8" w:rsidRPr="00625C2D">
        <w:rPr>
          <w:rFonts w:ascii="Arial" w:hAnsi="Arial" w:cs="Arial"/>
          <w:bCs/>
        </w:rPr>
        <w:t>Sąskaita su Aktu.</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0C027DEC" w14:textId="0369355A" w:rsidR="00463FD5" w:rsidRPr="007D62D8" w:rsidRDefault="00B96A31"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Paslaugų teikėjo</w:t>
      </w:r>
      <w:r w:rsidR="00463FD5" w:rsidRPr="0046332C">
        <w:rPr>
          <w:rFonts w:ascii="Arial" w:hAnsi="Arial" w:cs="Arial"/>
        </w:rPr>
        <w:t xml:space="preserve"> pasitelkti </w:t>
      </w:r>
      <w:r w:rsidR="00525725">
        <w:rPr>
          <w:rFonts w:ascii="Arial" w:hAnsi="Arial" w:cs="Arial"/>
        </w:rPr>
        <w:t>Ū</w:t>
      </w:r>
      <w:r w:rsidR="00525725" w:rsidRPr="0046332C">
        <w:rPr>
          <w:rFonts w:ascii="Arial" w:hAnsi="Arial" w:cs="Arial"/>
        </w:rPr>
        <w:t xml:space="preserve">kio </w:t>
      </w:r>
      <w:r w:rsidR="00463FD5" w:rsidRPr="0046332C">
        <w:rPr>
          <w:rFonts w:ascii="Arial" w:hAnsi="Arial" w:cs="Arial"/>
        </w:rPr>
        <w:t>subjektai:</w:t>
      </w:r>
      <w:r w:rsidR="00463FD5" w:rsidRPr="0046332C">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3752A6">
            <w:rPr>
              <w:rFonts w:ascii="Arial" w:hAnsi="Arial" w:cs="Arial"/>
              <w:bCs/>
              <w:color w:val="FF0000"/>
            </w:rPr>
            <w:t>[Pasirinkite]</w:t>
          </w:r>
        </w:sdtContent>
      </w:sdt>
      <w:r w:rsidR="00E924B4" w:rsidRPr="0046332C">
        <w:rPr>
          <w:rFonts w:ascii="Arial" w:hAnsi="Arial" w:cs="Arial"/>
          <w:color w:val="FF0000"/>
        </w:rPr>
        <w:t>.</w:t>
      </w:r>
      <w:r w:rsidR="00560F27" w:rsidRPr="0046332C">
        <w:rPr>
          <w:rFonts w:ascii="Arial" w:hAnsi="Arial" w:cs="Arial"/>
          <w:color w:val="000000" w:themeColor="text1"/>
        </w:rPr>
        <w:t xml:space="preserve"> </w:t>
      </w:r>
      <w:r w:rsidR="00560F27" w:rsidRPr="007D62D8">
        <w:rPr>
          <w:rFonts w:ascii="Arial" w:hAnsi="Arial" w:cs="Arial"/>
          <w:i/>
          <w:iCs/>
          <w:color w:val="FF0000"/>
        </w:rPr>
        <w:t>Jei TAIP</w:t>
      </w:r>
      <w:r w:rsidR="00560F27" w:rsidRPr="007D62D8">
        <w:rPr>
          <w:rFonts w:ascii="Arial" w:hAnsi="Arial" w:cs="Arial"/>
          <w:color w:val="000000" w:themeColor="text1"/>
        </w:rPr>
        <w:t xml:space="preserve">, </w:t>
      </w:r>
      <w:r w:rsidR="00E924B4" w:rsidRPr="007D62D8">
        <w:rPr>
          <w:rFonts w:ascii="Arial" w:hAnsi="Arial" w:cs="Arial"/>
          <w:color w:val="000000" w:themeColor="text1"/>
        </w:rPr>
        <w:t>P</w:t>
      </w:r>
      <w:r w:rsidR="00560F27" w:rsidRPr="007D62D8">
        <w:rPr>
          <w:rFonts w:ascii="Arial" w:hAnsi="Arial" w:cs="Arial"/>
          <w:color w:val="000000" w:themeColor="text1"/>
        </w:rPr>
        <w:t xml:space="preserve">ridedamas priedas Nr. 5. </w:t>
      </w:r>
    </w:p>
    <w:p w14:paraId="3572AD3A" w14:textId="46BB581D" w:rsidR="00463FD5" w:rsidRPr="007D62D8" w:rsidRDefault="00463FD5" w:rsidP="00BE608A">
      <w:pPr>
        <w:pStyle w:val="ListParagraph"/>
        <w:numPr>
          <w:ilvl w:val="1"/>
          <w:numId w:val="30"/>
        </w:numPr>
        <w:spacing w:line="259" w:lineRule="auto"/>
        <w:ind w:left="567" w:hanging="567"/>
        <w:jc w:val="both"/>
        <w:rPr>
          <w:rFonts w:ascii="Arial" w:hAnsi="Arial" w:cs="Arial"/>
          <w:b/>
          <w:bCs/>
        </w:rPr>
      </w:pPr>
      <w:r w:rsidRPr="007D62D8">
        <w:rPr>
          <w:rFonts w:ascii="Arial" w:hAnsi="Arial" w:cs="Arial"/>
        </w:rPr>
        <w:t>Sutarties vykdymui pasitelkti Subt</w:t>
      </w:r>
      <w:r w:rsidR="00B96A31" w:rsidRPr="007D62D8">
        <w:rPr>
          <w:rFonts w:ascii="Arial" w:hAnsi="Arial" w:cs="Arial"/>
        </w:rPr>
        <w:t>ei</w:t>
      </w:r>
      <w:r w:rsidRPr="007D62D8">
        <w:rPr>
          <w:rFonts w:ascii="Arial" w:hAnsi="Arial" w:cs="Arial"/>
        </w:rPr>
        <w:t xml:space="preserve">kėjai ir (ar) nurodyta </w:t>
      </w:r>
      <w:proofErr w:type="spellStart"/>
      <w:r w:rsidRPr="007D62D8">
        <w:rPr>
          <w:rFonts w:ascii="Arial" w:hAnsi="Arial" w:cs="Arial"/>
        </w:rPr>
        <w:t>subt</w:t>
      </w:r>
      <w:r w:rsidR="00B96A31" w:rsidRPr="007D62D8">
        <w:rPr>
          <w:rFonts w:ascii="Arial" w:hAnsi="Arial" w:cs="Arial"/>
        </w:rPr>
        <w:t>ei</w:t>
      </w:r>
      <w:r w:rsidRPr="007D62D8">
        <w:rPr>
          <w:rFonts w:ascii="Arial" w:hAnsi="Arial" w:cs="Arial"/>
        </w:rPr>
        <w:t>kimui</w:t>
      </w:r>
      <w:proofErr w:type="spellEnd"/>
      <w:r w:rsidRPr="007D62D8">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7D62D8">
            <w:rPr>
              <w:rFonts w:ascii="Arial" w:hAnsi="Arial" w:cs="Arial"/>
              <w:bCs/>
              <w:color w:val="FF0000"/>
            </w:rPr>
            <w:t>[Pasirinkite]</w:t>
          </w:r>
        </w:sdtContent>
      </w:sdt>
      <w:r w:rsidR="00E924B4" w:rsidRPr="007D62D8">
        <w:rPr>
          <w:rFonts w:ascii="Arial" w:hAnsi="Arial" w:cs="Arial"/>
          <w:color w:val="FF0000"/>
        </w:rPr>
        <w:t>.</w:t>
      </w:r>
      <w:r w:rsidR="00560F27" w:rsidRPr="007D62D8">
        <w:rPr>
          <w:rFonts w:ascii="Arial" w:hAnsi="Arial" w:cs="Arial"/>
          <w:color w:val="000000" w:themeColor="text1"/>
        </w:rPr>
        <w:t xml:space="preserve"> </w:t>
      </w:r>
      <w:r w:rsidR="00560F27" w:rsidRPr="007D62D8">
        <w:rPr>
          <w:rFonts w:ascii="Arial" w:hAnsi="Arial" w:cs="Arial"/>
          <w:i/>
          <w:iCs/>
          <w:color w:val="FF0000"/>
        </w:rPr>
        <w:t>Jei TAIP</w:t>
      </w:r>
      <w:r w:rsidR="00560F27" w:rsidRPr="007D62D8">
        <w:rPr>
          <w:rFonts w:ascii="Arial" w:hAnsi="Arial" w:cs="Arial"/>
          <w:color w:val="000000" w:themeColor="text1"/>
        </w:rPr>
        <w:t xml:space="preserve">, </w:t>
      </w:r>
      <w:r w:rsidR="00E924B4" w:rsidRPr="007D62D8">
        <w:rPr>
          <w:rFonts w:ascii="Arial" w:hAnsi="Arial" w:cs="Arial"/>
          <w:color w:val="000000" w:themeColor="text1"/>
        </w:rPr>
        <w:t>P</w:t>
      </w:r>
      <w:r w:rsidR="00560F27" w:rsidRPr="007D62D8">
        <w:rPr>
          <w:rFonts w:ascii="Arial" w:hAnsi="Arial" w:cs="Arial"/>
          <w:color w:val="000000" w:themeColor="text1"/>
        </w:rPr>
        <w:t xml:space="preserve">ridedamas priedas Nr. 5 </w:t>
      </w:r>
    </w:p>
    <w:p w14:paraId="0B6C6629" w14:textId="10547AFA" w:rsidR="00463FD5"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7D62D8">
            <w:rPr>
              <w:rFonts w:ascii="Arial" w:hAnsi="Arial" w:cs="Arial"/>
              <w:bCs/>
            </w:rPr>
            <w:t>TAIP</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57E445DF" w14:textId="73EDC6A2" w:rsidR="00D514DE" w:rsidRDefault="00D514DE" w:rsidP="007D62D8">
      <w:pPr>
        <w:spacing w:after="60"/>
        <w:jc w:val="both"/>
        <w:rPr>
          <w:rFonts w:ascii="Arial" w:hAnsi="Arial" w:cs="Arial"/>
          <w:i/>
          <w:color w:val="FF0000"/>
        </w:rPr>
      </w:pPr>
    </w:p>
    <w:p w14:paraId="5A710B2C" w14:textId="4D764479" w:rsidR="00CE0283" w:rsidRDefault="00797C15" w:rsidP="00CE0283">
      <w:pPr>
        <w:numPr>
          <w:ilvl w:val="1"/>
          <w:numId w:val="30"/>
        </w:numPr>
        <w:tabs>
          <w:tab w:val="left" w:pos="709"/>
        </w:tabs>
        <w:spacing w:after="60"/>
        <w:ind w:left="567" w:hanging="567"/>
        <w:jc w:val="both"/>
        <w:rPr>
          <w:rFonts w:ascii="Arial" w:hAnsi="Arial" w:cs="Arial"/>
        </w:rPr>
      </w:pPr>
      <w:r w:rsidRPr="00CE0283">
        <w:rPr>
          <w:rFonts w:ascii="Arial" w:hAnsi="Arial" w:cs="Arial"/>
        </w:rPr>
        <w:t xml:space="preserve">Už vėlavimą suteikti Pirkimo sąlygas atitinkančias Paslaugas per Sutarties SD </w:t>
      </w:r>
      <w:r w:rsidR="004D5D4E" w:rsidRPr="00CE0283">
        <w:rPr>
          <w:rFonts w:ascii="Arial" w:hAnsi="Arial" w:cs="Arial"/>
        </w:rPr>
        <w:t>3.1</w:t>
      </w:r>
      <w:r w:rsidRPr="00CE0283">
        <w:rPr>
          <w:rFonts w:ascii="Arial" w:hAnsi="Arial" w:cs="Arial"/>
        </w:rPr>
        <w:t xml:space="preserve"> punkte</w:t>
      </w:r>
      <w:r w:rsidRPr="48609D98">
        <w:rPr>
          <w:rFonts w:ascii="Arial" w:hAnsi="Arial" w:cs="Arial"/>
        </w:rPr>
        <w:t xml:space="preserve"> nustatytą terminą Paslaugų teikėjas, Klientui pareikalavus, moka </w:t>
      </w:r>
      <w:r w:rsidRPr="00344EAC">
        <w:rPr>
          <w:rFonts w:ascii="Arial" w:hAnsi="Arial" w:cs="Arial"/>
        </w:rPr>
        <w:t xml:space="preserve">Klientui 0,05 procentų nuo vėluojamų suteikti Paslaugų kainos dydžio delspinigius už kiekvieną uždelstą </w:t>
      </w:r>
      <w:r w:rsidR="00DA7840" w:rsidRPr="00344EAC">
        <w:rPr>
          <w:rFonts w:ascii="Arial" w:hAnsi="Arial" w:cs="Arial"/>
        </w:rPr>
        <w:t>Dieną</w:t>
      </w:r>
      <w:r w:rsidR="00993C2F" w:rsidRPr="00344EAC">
        <w:rPr>
          <w:rFonts w:ascii="Arial" w:hAnsi="Arial" w:cs="Arial"/>
        </w:rPr>
        <w:t>,</w:t>
      </w:r>
      <w:r w:rsidR="00DA7840" w:rsidRPr="00344EAC">
        <w:rPr>
          <w:rFonts w:ascii="Arial" w:hAnsi="Arial" w:cs="Arial"/>
        </w:rPr>
        <w:t xml:space="preserve"> </w:t>
      </w:r>
      <w:r w:rsidR="00664D0F" w:rsidRPr="00344EAC">
        <w:rPr>
          <w:rFonts w:ascii="Arial" w:hAnsi="Arial" w:cs="Arial"/>
        </w:rPr>
        <w:t xml:space="preserve">tačiau bet kokiu atveju ne mažiau kaip </w:t>
      </w:r>
      <w:r w:rsidR="00344EAC" w:rsidRPr="00344EAC">
        <w:rPr>
          <w:rFonts w:ascii="Arial" w:hAnsi="Arial" w:cs="Arial"/>
        </w:rPr>
        <w:t xml:space="preserve">100,00 </w:t>
      </w:r>
      <w:r w:rsidR="00664D0F" w:rsidRPr="00344EAC">
        <w:rPr>
          <w:rFonts w:ascii="Arial" w:hAnsi="Arial" w:cs="Arial"/>
        </w:rPr>
        <w:t>EUR (</w:t>
      </w:r>
      <w:r w:rsidR="00344EAC" w:rsidRPr="00344EAC">
        <w:rPr>
          <w:rFonts w:ascii="Arial" w:hAnsi="Arial" w:cs="Arial"/>
        </w:rPr>
        <w:t>vieną šimtą eurų</w:t>
      </w:r>
      <w:r w:rsidR="00664D0F" w:rsidRPr="00344EAC">
        <w:rPr>
          <w:rFonts w:ascii="Arial" w:hAnsi="Arial" w:cs="Arial"/>
        </w:rPr>
        <w:t>) už vieną vėlavimo laikotarpį</w:t>
      </w:r>
      <w:r w:rsidRPr="00344EAC">
        <w:rPr>
          <w:rFonts w:ascii="Arial" w:hAnsi="Arial" w:cs="Arial"/>
        </w:rPr>
        <w:t>.</w:t>
      </w:r>
    </w:p>
    <w:p w14:paraId="1D0836B2" w14:textId="294413AD" w:rsidR="00C83707" w:rsidRPr="005B2101" w:rsidRDefault="00F260A9" w:rsidP="005B2101">
      <w:pPr>
        <w:numPr>
          <w:ilvl w:val="1"/>
          <w:numId w:val="30"/>
        </w:numPr>
        <w:tabs>
          <w:tab w:val="left" w:pos="709"/>
        </w:tabs>
        <w:spacing w:after="60"/>
        <w:ind w:left="567" w:hanging="567"/>
        <w:jc w:val="both"/>
        <w:rPr>
          <w:rFonts w:ascii="Arial" w:hAnsi="Arial" w:cs="Arial"/>
        </w:rPr>
      </w:pPr>
      <w:r w:rsidRPr="00CE0283">
        <w:rPr>
          <w:rFonts w:ascii="Arial" w:hAnsi="Arial" w:cs="Arial"/>
        </w:rPr>
        <w:lastRenderedPageBreak/>
        <w:t xml:space="preserve">Už nustatytų trūkumų nepašalinimą per Techninėje specifikacijoje ar Sutartyje nustatytą terminą Paslaugų teikėjas, Klientui </w:t>
      </w:r>
      <w:r w:rsidRPr="00344EAC">
        <w:rPr>
          <w:rFonts w:ascii="Arial" w:hAnsi="Arial" w:cs="Arial"/>
        </w:rPr>
        <w:t xml:space="preserve">pareikalavus, moka Klientui 0,05 procentų nuo trūkumų turinčių </w:t>
      </w:r>
      <w:r w:rsidR="004F43DC" w:rsidRPr="00344EAC">
        <w:rPr>
          <w:rFonts w:ascii="Arial" w:hAnsi="Arial" w:cs="Arial"/>
        </w:rPr>
        <w:t>Paslaugų</w:t>
      </w:r>
      <w:r w:rsidRPr="00344EAC">
        <w:rPr>
          <w:rFonts w:ascii="Arial" w:hAnsi="Arial" w:cs="Arial"/>
        </w:rPr>
        <w:t xml:space="preserve"> kainos dydžio delspinigius už kiekvieną uždelstą </w:t>
      </w:r>
      <w:r w:rsidR="004F43DC" w:rsidRPr="00344EAC">
        <w:rPr>
          <w:rFonts w:ascii="Arial" w:hAnsi="Arial" w:cs="Arial"/>
        </w:rPr>
        <w:t>D</w:t>
      </w:r>
      <w:r w:rsidRPr="00344EAC">
        <w:rPr>
          <w:rFonts w:ascii="Arial" w:hAnsi="Arial" w:cs="Arial"/>
        </w:rPr>
        <w:t xml:space="preserve">ieną, tačiau bet kokiu atveju ne mažiau kaip </w:t>
      </w:r>
      <w:r w:rsidR="00344EAC" w:rsidRPr="00344EAC">
        <w:rPr>
          <w:rFonts w:ascii="Arial" w:hAnsi="Arial" w:cs="Arial"/>
        </w:rPr>
        <w:t>500,00</w:t>
      </w:r>
      <w:r w:rsidRPr="00344EAC">
        <w:rPr>
          <w:rFonts w:ascii="Arial" w:hAnsi="Arial" w:cs="Arial"/>
        </w:rPr>
        <w:t xml:space="preserve"> EUR (</w:t>
      </w:r>
      <w:r w:rsidR="00344EAC" w:rsidRPr="00344EAC">
        <w:rPr>
          <w:rFonts w:ascii="Arial" w:hAnsi="Arial" w:cs="Arial"/>
        </w:rPr>
        <w:t>penki šimtai eurų</w:t>
      </w:r>
      <w:r w:rsidRPr="00344EAC">
        <w:rPr>
          <w:rFonts w:ascii="Arial" w:hAnsi="Arial" w:cs="Arial"/>
        </w:rPr>
        <w:t xml:space="preserve">)  už vieną vėlavimo laikotarpį.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1E53A7A0" w14:textId="132AA4F7" w:rsidR="002041C3" w:rsidRPr="005B2101" w:rsidRDefault="009D7FCC" w:rsidP="005B2101">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23EDABC4" w14:textId="6A6F2133" w:rsidR="009D031A" w:rsidRPr="00E55A98" w:rsidRDefault="009D031A" w:rsidP="009D031A">
      <w:pPr>
        <w:pStyle w:val="ListParagraph"/>
        <w:numPr>
          <w:ilvl w:val="1"/>
          <w:numId w:val="47"/>
        </w:numPr>
        <w:ind w:left="567" w:hanging="567"/>
        <w:jc w:val="both"/>
        <w:rPr>
          <w:rFonts w:ascii="Arial" w:hAnsi="Arial" w:cs="Arial"/>
        </w:rPr>
      </w:pPr>
      <w:r w:rsidRPr="00E55A98">
        <w:rPr>
          <w:rFonts w:ascii="Arial" w:eastAsia="Arial" w:hAnsi="Arial" w:cs="Arial"/>
        </w:rPr>
        <w:t>Sutartis įsigalioja nuo jos abipusio pasirašymo dienos</w:t>
      </w:r>
      <w:r w:rsidRPr="00E55A98">
        <w:rPr>
          <w:rFonts w:ascii="Arial" w:hAnsi="Arial" w:cs="Arial"/>
        </w:rPr>
        <w:t>.</w:t>
      </w:r>
      <w:r w:rsidRPr="00E55A98">
        <w:rPr>
          <w:rFonts w:ascii="Arial" w:eastAsia="Arial" w:hAnsi="Arial" w:cs="Arial"/>
        </w:rPr>
        <w:t xml:space="preserve"> Paslaugų teikimo terminas yra </w:t>
      </w:r>
      <w:r w:rsidR="00E55A98" w:rsidRPr="00E55A98">
        <w:rPr>
          <w:rFonts w:ascii="Arial" w:eastAsia="Arial" w:hAnsi="Arial" w:cs="Arial"/>
        </w:rPr>
        <w:t>24</w:t>
      </w:r>
      <w:r w:rsidRPr="00E55A98">
        <w:rPr>
          <w:rFonts w:ascii="Arial" w:eastAsia="Arial" w:hAnsi="Arial" w:cs="Arial"/>
        </w:rPr>
        <w:t xml:space="preserve"> (</w:t>
      </w:r>
      <w:r w:rsidR="00E55A98" w:rsidRPr="00E55A98">
        <w:rPr>
          <w:rFonts w:ascii="Arial" w:eastAsia="Arial" w:hAnsi="Arial" w:cs="Arial"/>
        </w:rPr>
        <w:t>dvidešimt keturi</w:t>
      </w:r>
      <w:r w:rsidRPr="00E55A98">
        <w:rPr>
          <w:rFonts w:ascii="Arial" w:eastAsia="Arial" w:hAnsi="Arial" w:cs="Arial"/>
        </w:rPr>
        <w:t xml:space="preserve">) mėnesiai nuo Sutarties įsigaliojimo dienos. Maksimalus Sutarties galiojimo terminas yra </w:t>
      </w:r>
      <w:r w:rsidR="00E55A98" w:rsidRPr="00E55A98">
        <w:rPr>
          <w:rFonts w:ascii="Arial" w:eastAsia="Arial" w:hAnsi="Arial" w:cs="Arial"/>
        </w:rPr>
        <w:t>26</w:t>
      </w:r>
      <w:r w:rsidRPr="00E55A98">
        <w:rPr>
          <w:rFonts w:ascii="Arial" w:eastAsia="Arial" w:hAnsi="Arial" w:cs="Arial"/>
        </w:rPr>
        <w:t xml:space="preserve">  (</w:t>
      </w:r>
      <w:r w:rsidR="00E55A98" w:rsidRPr="00E55A98">
        <w:rPr>
          <w:rFonts w:ascii="Arial" w:eastAsia="Arial" w:hAnsi="Arial" w:cs="Arial"/>
        </w:rPr>
        <w:t>dvidešimt šeši</w:t>
      </w:r>
      <w:r w:rsidRPr="00E55A98">
        <w:rPr>
          <w:rFonts w:ascii="Arial" w:eastAsia="Arial" w:hAnsi="Arial" w:cs="Arial"/>
        </w:rPr>
        <w:t xml:space="preserve">) mėnesiai, t. y. </w:t>
      </w:r>
      <w:r w:rsidR="00E55A98" w:rsidRPr="00E55A98">
        <w:rPr>
          <w:rFonts w:ascii="Arial" w:eastAsia="Arial" w:hAnsi="Arial" w:cs="Arial"/>
        </w:rPr>
        <w:t>24</w:t>
      </w:r>
      <w:r w:rsidRPr="00E55A98">
        <w:rPr>
          <w:rFonts w:ascii="Arial" w:eastAsia="Arial" w:hAnsi="Arial" w:cs="Arial"/>
        </w:rPr>
        <w:t xml:space="preserve"> (</w:t>
      </w:r>
      <w:r w:rsidR="00E55A98" w:rsidRPr="00E55A98">
        <w:rPr>
          <w:rFonts w:ascii="Arial" w:eastAsia="Arial" w:hAnsi="Arial" w:cs="Arial"/>
        </w:rPr>
        <w:t>dvidešimt keturi</w:t>
      </w:r>
      <w:r w:rsidRPr="00E55A98">
        <w:rPr>
          <w:rFonts w:ascii="Arial" w:eastAsia="Arial" w:hAnsi="Arial" w:cs="Arial"/>
        </w:rPr>
        <w:t>) mėnesiai Paslaugų teikimo laikotarpis ir 2 mėnesiai galutiniam atsiskaitymui tarp Šalių už tinkamai suteiktas Paslaugas ir pritaikytas sankcijas.</w:t>
      </w:r>
    </w:p>
    <w:p w14:paraId="6FE35678" w14:textId="1A11015A" w:rsidR="009D031A" w:rsidRPr="00603DA9" w:rsidRDefault="009D031A" w:rsidP="009D031A">
      <w:pPr>
        <w:numPr>
          <w:ilvl w:val="1"/>
          <w:numId w:val="47"/>
        </w:numPr>
        <w:ind w:left="567" w:hanging="567"/>
        <w:jc w:val="both"/>
        <w:rPr>
          <w:rFonts w:ascii="Arial" w:eastAsia="Arial" w:hAnsi="Arial" w:cs="Arial"/>
        </w:rPr>
      </w:pPr>
      <w:r w:rsidRPr="00603DA9">
        <w:rPr>
          <w:rFonts w:ascii="Arial" w:eastAsia="Arial" w:hAnsi="Arial" w:cs="Arial"/>
        </w:rPr>
        <w:t xml:space="preserve">Jei Sutarties galiojimo laikotarpiu yra išperkama </w:t>
      </w:r>
      <w:r>
        <w:rPr>
          <w:rFonts w:ascii="Arial" w:eastAsia="Arial" w:hAnsi="Arial" w:cs="Arial"/>
        </w:rPr>
        <w:t>Paslaugų</w:t>
      </w:r>
      <w:r w:rsidRPr="00603DA9">
        <w:rPr>
          <w:rFonts w:ascii="Arial" w:eastAsia="Arial" w:hAnsi="Arial" w:cs="Arial"/>
        </w:rPr>
        <w:t xml:space="preserve"> už Sutarties SD 2.1 punkte nurodytą bendrą Sutarties </w:t>
      </w:r>
      <w:r w:rsidRPr="00027328">
        <w:rPr>
          <w:rFonts w:ascii="Arial" w:eastAsia="Arial" w:hAnsi="Arial" w:cs="Arial"/>
        </w:rPr>
        <w:t>kainą</w:t>
      </w:r>
      <w:r w:rsidR="00E55A98" w:rsidRPr="00027328">
        <w:rPr>
          <w:rFonts w:ascii="Arial" w:eastAsia="Arial" w:hAnsi="Arial" w:cs="Arial"/>
          <w:i/>
        </w:rPr>
        <w:t xml:space="preserve">, </w:t>
      </w:r>
      <w:r w:rsidRPr="00603DA9">
        <w:rPr>
          <w:rFonts w:ascii="Arial" w:eastAsia="Arial" w:hAnsi="Arial" w:cs="Arial"/>
          <w:iCs/>
        </w:rPr>
        <w:t xml:space="preserve">Sutartis nustoja galioti nuo </w:t>
      </w:r>
      <w:r>
        <w:rPr>
          <w:rFonts w:ascii="Arial" w:eastAsia="Arial" w:hAnsi="Arial" w:cs="Arial"/>
          <w:iCs/>
        </w:rPr>
        <w:t>Paslaugų</w:t>
      </w:r>
      <w:r w:rsidRPr="00603DA9">
        <w:rPr>
          <w:rFonts w:ascii="Arial" w:eastAsia="Arial" w:hAnsi="Arial" w:cs="Arial"/>
          <w:iCs/>
        </w:rPr>
        <w:t xml:space="preserve"> išpirkimo bendrai Sutarties kainai, Šalims galutinai atsiskaičius už faktiškai </w:t>
      </w:r>
      <w:r>
        <w:rPr>
          <w:rFonts w:ascii="Arial" w:eastAsia="Arial" w:hAnsi="Arial" w:cs="Arial"/>
          <w:iCs/>
        </w:rPr>
        <w:t>suteiktas</w:t>
      </w:r>
      <w:r w:rsidRPr="00603DA9">
        <w:rPr>
          <w:rFonts w:ascii="Arial" w:eastAsia="Arial" w:hAnsi="Arial" w:cs="Arial"/>
          <w:iCs/>
        </w:rPr>
        <w:t xml:space="preserve"> </w:t>
      </w:r>
      <w:r>
        <w:rPr>
          <w:rFonts w:ascii="Arial" w:eastAsia="Arial" w:hAnsi="Arial" w:cs="Arial"/>
          <w:iCs/>
        </w:rPr>
        <w:t>Paslaugas</w:t>
      </w:r>
      <w:r w:rsidRPr="00603DA9">
        <w:rPr>
          <w:rFonts w:ascii="Arial" w:eastAsia="Arial" w:hAnsi="Arial" w:cs="Arial"/>
          <w:iCs/>
        </w:rPr>
        <w:t xml:space="preserve"> ir priskaičiuotas netesybas/nuostolius. </w:t>
      </w:r>
      <w:r>
        <w:rPr>
          <w:rFonts w:ascii="Arial" w:eastAsia="Arial" w:hAnsi="Arial" w:cs="Arial"/>
          <w:iCs/>
        </w:rPr>
        <w:t>Klientas</w:t>
      </w:r>
      <w:r w:rsidRPr="00603DA9">
        <w:rPr>
          <w:rFonts w:ascii="Arial" w:eastAsia="Arial" w:hAnsi="Arial" w:cs="Arial"/>
          <w:iCs/>
        </w:rPr>
        <w:t xml:space="preserve"> apie </w:t>
      </w:r>
      <w:r>
        <w:rPr>
          <w:rFonts w:ascii="Arial" w:eastAsia="Arial" w:hAnsi="Arial" w:cs="Arial"/>
          <w:iCs/>
        </w:rPr>
        <w:t>Paslaugų</w:t>
      </w:r>
      <w:r w:rsidRPr="00603DA9">
        <w:rPr>
          <w:rFonts w:ascii="Arial" w:eastAsia="Arial" w:hAnsi="Arial" w:cs="Arial"/>
          <w:iCs/>
        </w:rPr>
        <w:t xml:space="preserve"> išpirkimą praneša </w:t>
      </w:r>
      <w:r>
        <w:rPr>
          <w:rFonts w:ascii="Arial" w:eastAsia="Arial" w:hAnsi="Arial" w:cs="Arial"/>
          <w:iCs/>
        </w:rPr>
        <w:t>Paslaugų teikėjui</w:t>
      </w:r>
      <w:r w:rsidRPr="00603DA9">
        <w:rPr>
          <w:rFonts w:ascii="Arial" w:eastAsia="Arial" w:hAnsi="Arial" w:cs="Arial"/>
          <w:iCs/>
        </w:rPr>
        <w:t xml:space="preserve"> </w:t>
      </w:r>
      <w:r>
        <w:rPr>
          <w:rFonts w:ascii="Arial" w:eastAsia="Arial" w:hAnsi="Arial" w:cs="Arial"/>
          <w:iCs/>
        </w:rPr>
        <w:t>R</w:t>
      </w:r>
      <w:r w:rsidRPr="00603DA9">
        <w:rPr>
          <w:rFonts w:ascii="Arial" w:eastAsia="Arial" w:hAnsi="Arial" w:cs="Arial"/>
          <w:iCs/>
        </w:rPr>
        <w:t xml:space="preserve">aštu, o </w:t>
      </w:r>
      <w:r>
        <w:rPr>
          <w:rFonts w:ascii="Arial" w:eastAsia="Arial" w:hAnsi="Arial" w:cs="Arial"/>
          <w:iCs/>
        </w:rPr>
        <w:t>Paslaugų teikėjas</w:t>
      </w:r>
      <w:r w:rsidRPr="00603DA9">
        <w:rPr>
          <w:rFonts w:ascii="Arial" w:eastAsia="Arial" w:hAnsi="Arial" w:cs="Arial"/>
          <w:iCs/>
        </w:rPr>
        <w:t xml:space="preserve"> pateikia paskutinę pagal Sutartį Sąskaitą, atskiras susitarimas dėl Sutarties nutraukimo nepasirašomas.</w:t>
      </w:r>
    </w:p>
    <w:p w14:paraId="1D858B25" w14:textId="77777777" w:rsidR="00E11255" w:rsidRPr="00FE027A" w:rsidRDefault="00E11255" w:rsidP="00EF3BCA">
      <w:pPr>
        <w:pStyle w:val="BodyTextIndent"/>
        <w:spacing w:line="259" w:lineRule="auto"/>
        <w:ind w:left="567" w:hanging="567"/>
        <w:rPr>
          <w:rFonts w:ascii="Arial" w:hAnsi="Arial" w:cs="Arial"/>
          <w:i/>
          <w:color w:val="FF0000"/>
          <w:sz w:val="20"/>
        </w:rPr>
      </w:pP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25DD307A" w14:textId="77777777" w:rsidR="00E55A98" w:rsidRPr="00E55A98" w:rsidRDefault="00D63DD6" w:rsidP="00E55A98">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61FB611C" w14:textId="77777777" w:rsidR="00E55A98" w:rsidRPr="00E55A98" w:rsidRDefault="00D63DD6" w:rsidP="00E55A98">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E55A98">
        <w:rPr>
          <w:rFonts w:ascii="Arial" w:hAnsi="Arial" w:cs="Arial"/>
        </w:rPr>
        <w:t>Priedas Nr. 4. – Įkainio perskaičiavimas</w:t>
      </w:r>
      <w:r w:rsidR="00E55A98" w:rsidRPr="00E55A98">
        <w:rPr>
          <w:rFonts w:ascii="Arial" w:hAnsi="Arial" w:cs="Arial"/>
          <w:i/>
          <w:iCs/>
        </w:rPr>
        <w:t>;</w:t>
      </w:r>
    </w:p>
    <w:p w14:paraId="6CEF0F26" w14:textId="03C9481E" w:rsidR="009C2EA0" w:rsidRPr="008B72E2" w:rsidRDefault="00D63DD6" w:rsidP="00E55A98">
      <w:pPr>
        <w:pStyle w:val="ListParagraph"/>
        <w:numPr>
          <w:ilvl w:val="2"/>
          <w:numId w:val="44"/>
        </w:numPr>
        <w:tabs>
          <w:tab w:val="left" w:pos="284"/>
          <w:tab w:val="left" w:pos="567"/>
        </w:tabs>
        <w:spacing w:line="256" w:lineRule="auto"/>
        <w:ind w:left="1134" w:hanging="567"/>
        <w:jc w:val="both"/>
        <w:rPr>
          <w:rFonts w:ascii="Arial" w:hAnsi="Arial" w:cs="Arial"/>
        </w:rPr>
      </w:pPr>
      <w:r w:rsidRPr="00E55A98">
        <w:rPr>
          <w:rFonts w:ascii="Arial" w:hAnsi="Arial" w:cs="Arial"/>
        </w:rPr>
        <w:t>Priedas Nr. 5. – Ūkio subjektų, Subte</w:t>
      </w:r>
      <w:r w:rsidR="00CB03A3" w:rsidRPr="00E55A98">
        <w:rPr>
          <w:rFonts w:ascii="Arial" w:hAnsi="Arial" w:cs="Arial"/>
        </w:rPr>
        <w:t>i</w:t>
      </w:r>
      <w:r w:rsidRPr="00E55A98">
        <w:rPr>
          <w:rFonts w:ascii="Arial" w:hAnsi="Arial" w:cs="Arial"/>
        </w:rPr>
        <w:t xml:space="preserve">kėjų sąrašas bei perduodamų sutartinių įsipareigojimų dalis, </w:t>
      </w:r>
      <w:r w:rsidRPr="008B72E2">
        <w:rPr>
          <w:rFonts w:ascii="Arial" w:hAnsi="Arial" w:cs="Arial"/>
        </w:rPr>
        <w:t>__ lapai;</w:t>
      </w:r>
    </w:p>
    <w:p w14:paraId="4176F186" w14:textId="77777777" w:rsidR="009C2EA0" w:rsidRPr="008B72E2"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rPr>
      </w:pPr>
      <w:r w:rsidRPr="008B72E2">
        <w:rPr>
          <w:rFonts w:ascii="Arial" w:hAnsi="Arial" w:cs="Arial"/>
        </w:rPr>
        <w:t xml:space="preserve">Priedas Nr. 6. –  Trišalės sutarties </w:t>
      </w:r>
      <w:r w:rsidRPr="008B72E2">
        <w:rPr>
          <w:rFonts w:ascii="Arial" w:hAnsi="Arial" w:cs="Arial"/>
          <w:bCs/>
        </w:rPr>
        <w:t>dėl tiesioginio atsiskaitymo su subteikėju</w:t>
      </w:r>
      <w:r w:rsidRPr="008B72E2">
        <w:rPr>
          <w:rFonts w:ascii="Arial" w:hAnsi="Arial" w:cs="Arial"/>
        </w:rPr>
        <w:t xml:space="preserve"> projektas__ lapai.</w:t>
      </w:r>
    </w:p>
    <w:p w14:paraId="55BD8024" w14:textId="46B6208B" w:rsidR="009C2EA0" w:rsidRPr="008B72E2"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rPr>
      </w:pPr>
      <w:r w:rsidRPr="008B72E2">
        <w:rPr>
          <w:rFonts w:ascii="Arial" w:hAnsi="Arial" w:cs="Arial"/>
        </w:rPr>
        <w:t>Priedas Nr. 7. – Duomenų tvarkymo sutartis</w:t>
      </w:r>
      <w:r w:rsidR="00E55A98" w:rsidRPr="008B72E2">
        <w:rPr>
          <w:rFonts w:ascii="Arial" w:hAnsi="Arial" w:cs="Arial"/>
          <w:i/>
          <w:iCs/>
        </w:rPr>
        <w:t>;</w:t>
      </w:r>
    </w:p>
    <w:p w14:paraId="12CED466" w14:textId="5E95F9F0" w:rsidR="001F0B9B" w:rsidRPr="007A24C8" w:rsidRDefault="001F0B9B" w:rsidP="00344EAC">
      <w:pPr>
        <w:pStyle w:val="ListParagraph"/>
        <w:numPr>
          <w:ilvl w:val="2"/>
          <w:numId w:val="44"/>
        </w:numPr>
        <w:tabs>
          <w:tab w:val="left" w:pos="284"/>
          <w:tab w:val="left" w:pos="567"/>
        </w:tabs>
        <w:spacing w:line="256" w:lineRule="auto"/>
        <w:ind w:left="1418" w:hanging="851"/>
        <w:jc w:val="both"/>
        <w:rPr>
          <w:rFonts w:ascii="Arial" w:hAnsi="Arial" w:cs="Arial"/>
        </w:rPr>
      </w:pPr>
      <w:r w:rsidRPr="008B72E2">
        <w:rPr>
          <w:rFonts w:ascii="Arial" w:hAnsi="Arial" w:cs="Arial"/>
        </w:rPr>
        <w:t>Priedas Nr. 8. – Pirkimo objektui keliami darniųjų pirkimų reikalavimai</w:t>
      </w:r>
      <w:r w:rsidRPr="008B72E2">
        <w:rPr>
          <w:rFonts w:ascii="Arial" w:hAnsi="Arial" w:cs="Arial"/>
          <w:i/>
          <w:iCs/>
        </w:rPr>
        <w:t xml:space="preserve">; </w:t>
      </w:r>
    </w:p>
    <w:p w14:paraId="30285F16" w14:textId="0F2C2B99" w:rsidR="000122BE" w:rsidRPr="007A24C8" w:rsidRDefault="000122BE" w:rsidP="00344EAC">
      <w:pPr>
        <w:pStyle w:val="ListParagraph"/>
        <w:numPr>
          <w:ilvl w:val="2"/>
          <w:numId w:val="44"/>
        </w:numPr>
        <w:tabs>
          <w:tab w:val="left" w:pos="284"/>
          <w:tab w:val="left" w:pos="567"/>
        </w:tabs>
        <w:spacing w:line="256" w:lineRule="auto"/>
        <w:ind w:left="1418" w:hanging="851"/>
        <w:jc w:val="both"/>
        <w:rPr>
          <w:rFonts w:ascii="Arial" w:hAnsi="Arial" w:cs="Arial"/>
        </w:rPr>
      </w:pPr>
      <w:r w:rsidRPr="007A24C8">
        <w:rPr>
          <w:rFonts w:ascii="Arial" w:hAnsi="Arial" w:cs="Arial"/>
        </w:rPr>
        <w:t>Priedas Nr. 9. – Susitarimas dėl konfidencialios informacijos apsaugos.</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5D6EE36F" w14:textId="77777777" w:rsidR="00296A6D" w:rsidRPr="00D62F76" w:rsidRDefault="00296A6D" w:rsidP="00344EAC">
            <w:pPr>
              <w:tabs>
                <w:tab w:val="left" w:pos="0"/>
                <w:tab w:val="left" w:pos="630"/>
              </w:tabs>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344EAC">
      <w:pPr>
        <w:pStyle w:val="BodyTextIndent"/>
        <w:spacing w:after="60"/>
        <w:ind w:firstLine="0"/>
        <w:jc w:val="right"/>
        <w:rPr>
          <w:rFonts w:ascii="Arial" w:hAnsi="Arial" w:cs="Arial"/>
          <w:sz w:val="20"/>
        </w:rPr>
      </w:pPr>
    </w:p>
    <w:p w14:paraId="21A006C9" w14:textId="4E6AD7C3" w:rsidR="0014565C" w:rsidRPr="00CB38F4" w:rsidRDefault="0014565C" w:rsidP="00344EAC">
      <w:pPr>
        <w:jc w:val="right"/>
        <w:rPr>
          <w:rFonts w:ascii="Arial" w:hAnsi="Arial" w:cs="Arial"/>
        </w:rPr>
      </w:pPr>
      <w:r>
        <w:rPr>
          <w:rFonts w:ascii="Arial" w:hAnsi="Arial" w:cs="Arial"/>
        </w:rPr>
        <w:t>Sutarties SD p</w:t>
      </w:r>
      <w:r w:rsidRPr="00CB38F4">
        <w:rPr>
          <w:rFonts w:ascii="Arial" w:hAnsi="Arial" w:cs="Arial"/>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73B065AD" w14:textId="088C39AB" w:rsidR="00344EAC" w:rsidRDefault="003052AC" w:rsidP="003B35D8">
      <w:pPr>
        <w:pStyle w:val="BodyTextIndent"/>
        <w:spacing w:after="60"/>
        <w:ind w:firstLine="0"/>
        <w:jc w:val="right"/>
        <w:rPr>
          <w:rFonts w:ascii="Arial" w:hAnsi="Arial" w:cs="Arial"/>
        </w:rPr>
      </w:pPr>
      <w:r>
        <w:rPr>
          <w:rFonts w:ascii="Arial" w:hAnsi="Arial" w:cs="Arial"/>
          <w:sz w:val="20"/>
        </w:rPr>
        <w:br w:type="column"/>
      </w: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703F9E39" w:rsidR="006B27B5" w:rsidRPr="00FE027A" w:rsidRDefault="006B27B5" w:rsidP="006B27B5">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7B2BFC05"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0EDECE29" w14:textId="77777777" w:rsidR="001C65F0" w:rsidRDefault="001C65F0" w:rsidP="00E55A98">
      <w:pPr>
        <w:pStyle w:val="BodyTextIndent"/>
        <w:spacing w:after="60"/>
        <w:ind w:firstLine="0"/>
        <w:rPr>
          <w:rFonts w:ascii="Arial" w:hAnsi="Arial" w:cs="Arial"/>
        </w:rPr>
      </w:pPr>
    </w:p>
    <w:sectPr w:rsidR="001C65F0" w:rsidSect="005A36A7">
      <w:headerReference w:type="even" r:id="rId12"/>
      <w:footerReference w:type="default" r:id="rId13"/>
      <w:footerReference w:type="first" r:id="rId14"/>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CF990" w14:textId="77777777" w:rsidR="00FB5B18" w:rsidRDefault="00FB5B18">
      <w:r>
        <w:separator/>
      </w:r>
    </w:p>
  </w:endnote>
  <w:endnote w:type="continuationSeparator" w:id="0">
    <w:p w14:paraId="1253B83C" w14:textId="77777777" w:rsidR="00FB5B18" w:rsidRDefault="00FB5B18">
      <w:r>
        <w:continuationSeparator/>
      </w:r>
    </w:p>
  </w:endnote>
  <w:endnote w:type="continuationNotice" w:id="1">
    <w:p w14:paraId="264D8308" w14:textId="77777777" w:rsidR="00FB5B18" w:rsidRDefault="00FB5B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86174" w14:textId="77777777" w:rsidR="00FB5B18" w:rsidRDefault="00FB5B18">
      <w:r>
        <w:separator/>
      </w:r>
    </w:p>
  </w:footnote>
  <w:footnote w:type="continuationSeparator" w:id="0">
    <w:p w14:paraId="2840DFC0" w14:textId="77777777" w:rsidR="00FB5B18" w:rsidRDefault="00FB5B18">
      <w:r>
        <w:continuationSeparator/>
      </w:r>
    </w:p>
  </w:footnote>
  <w:footnote w:type="continuationNotice" w:id="1">
    <w:p w14:paraId="029D2403" w14:textId="77777777" w:rsidR="00FB5B18" w:rsidRDefault="00FB5B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4"/>
  </w:num>
  <w:num w:numId="3" w16cid:durableId="329063522">
    <w:abstractNumId w:val="38"/>
  </w:num>
  <w:num w:numId="4" w16cid:durableId="606355953">
    <w:abstractNumId w:val="15"/>
  </w:num>
  <w:num w:numId="5" w16cid:durableId="714505557">
    <w:abstractNumId w:val="6"/>
  </w:num>
  <w:num w:numId="6" w16cid:durableId="650062925">
    <w:abstractNumId w:val="37"/>
  </w:num>
  <w:num w:numId="7" w16cid:durableId="1623883265">
    <w:abstractNumId w:val="46"/>
  </w:num>
  <w:num w:numId="8" w16cid:durableId="680664076">
    <w:abstractNumId w:val="42"/>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39"/>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0"/>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3"/>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5"/>
  </w:num>
  <w:num w:numId="43" w16cid:durableId="2137260320">
    <w:abstractNumId w:val="29"/>
  </w:num>
  <w:num w:numId="44" w16cid:durableId="998340301">
    <w:abstractNumId w:val="41"/>
  </w:num>
  <w:num w:numId="45" w16cid:durableId="1597013351">
    <w:abstractNumId w:val="7"/>
  </w:num>
  <w:num w:numId="46" w16cid:durableId="1254125550">
    <w:abstractNumId w:val="26"/>
  </w:num>
  <w:num w:numId="47" w16cid:durableId="155223162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DAB"/>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2BE"/>
    <w:rsid w:val="00012539"/>
    <w:rsid w:val="00012E99"/>
    <w:rsid w:val="00012F62"/>
    <w:rsid w:val="0001442C"/>
    <w:rsid w:val="0001465E"/>
    <w:rsid w:val="000149E7"/>
    <w:rsid w:val="00014FED"/>
    <w:rsid w:val="000152AA"/>
    <w:rsid w:val="00017CB9"/>
    <w:rsid w:val="00017FAD"/>
    <w:rsid w:val="0002025E"/>
    <w:rsid w:val="00020755"/>
    <w:rsid w:val="00021CF1"/>
    <w:rsid w:val="00022126"/>
    <w:rsid w:val="000229BE"/>
    <w:rsid w:val="00022F8A"/>
    <w:rsid w:val="0002349B"/>
    <w:rsid w:val="0002393C"/>
    <w:rsid w:val="0002411F"/>
    <w:rsid w:val="00024498"/>
    <w:rsid w:val="00024BC4"/>
    <w:rsid w:val="00026443"/>
    <w:rsid w:val="00026867"/>
    <w:rsid w:val="00026FB8"/>
    <w:rsid w:val="0002732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0B9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8DE"/>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6E8B"/>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2AC"/>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4EAC"/>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35D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59E6"/>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101"/>
    <w:rsid w:val="005B2208"/>
    <w:rsid w:val="005B2A07"/>
    <w:rsid w:val="005B2A37"/>
    <w:rsid w:val="005B4BA2"/>
    <w:rsid w:val="005B5344"/>
    <w:rsid w:val="005B67A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5C2D"/>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120"/>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24C8"/>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2D8"/>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5D3D"/>
    <w:rsid w:val="00806484"/>
    <w:rsid w:val="00806B72"/>
    <w:rsid w:val="00807674"/>
    <w:rsid w:val="00807EA4"/>
    <w:rsid w:val="00810446"/>
    <w:rsid w:val="00811667"/>
    <w:rsid w:val="008116E4"/>
    <w:rsid w:val="0081369E"/>
    <w:rsid w:val="00813835"/>
    <w:rsid w:val="0081388B"/>
    <w:rsid w:val="00814D41"/>
    <w:rsid w:val="008153CB"/>
    <w:rsid w:val="00815518"/>
    <w:rsid w:val="00815795"/>
    <w:rsid w:val="00817B13"/>
    <w:rsid w:val="0082086C"/>
    <w:rsid w:val="00821909"/>
    <w:rsid w:val="00821A0A"/>
    <w:rsid w:val="00821C97"/>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35B"/>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5FCC"/>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2E2"/>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68BE"/>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988"/>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AA2"/>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219"/>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46D4"/>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5D80"/>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6FA4"/>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283"/>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3518"/>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583"/>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5A98"/>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27B87"/>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AAD"/>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2E4B"/>
    <w:rsid w:val="00FB52B5"/>
    <w:rsid w:val="00FB5449"/>
    <w:rsid w:val="00FB5B18"/>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6335"/>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D7681"/>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83E68355-6CE1-4B68-A6E5-FDB73B3E7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45CCE1C251D4379AFA10E0D7C2DAA6A"/>
        <w:category>
          <w:name w:val="General"/>
          <w:gallery w:val="placeholder"/>
        </w:category>
        <w:types>
          <w:type w:val="bbPlcHdr"/>
        </w:types>
        <w:behaviors>
          <w:behavior w:val="content"/>
        </w:behaviors>
        <w:guid w:val="{DA56AC8C-C921-4DD4-AD50-DBD6474C34B5}"/>
      </w:docPartPr>
      <w:docPartBody>
        <w:p w:rsidR="00DB0C5A" w:rsidRDefault="00BE35AF" w:rsidP="00BE35AF">
          <w:pPr>
            <w:pStyle w:val="945CCE1C251D4379AFA10E0D7C2DAA6A2"/>
          </w:pPr>
          <w:r>
            <w:rPr>
              <w:rFonts w:ascii="Arial" w:hAnsi="Arial" w:cs="Arial"/>
              <w:i/>
              <w:iCs/>
              <w:color w:val="808080" w:themeColor="background1" w:themeShade="80"/>
            </w:rPr>
            <w:t>[Sutartį iš bendrovės pusės pasirašančio asmens pareigos, vardas, pavardė]</w:t>
          </w:r>
        </w:p>
      </w:docPartBody>
    </w:docPart>
    <w:docPart>
      <w:docPartPr>
        <w:name w:val="506DB757E75847CAA0F2926CB530FF8E"/>
        <w:category>
          <w:name w:val="General"/>
          <w:gallery w:val="placeholder"/>
        </w:category>
        <w:types>
          <w:type w:val="bbPlcHdr"/>
        </w:types>
        <w:behaviors>
          <w:behavior w:val="content"/>
        </w:behaviors>
        <w:guid w:val="{2C669230-9572-40F8-B99E-2AE040AE2987}"/>
      </w:docPartPr>
      <w:docPartBody>
        <w:p w:rsidR="00DB0C5A" w:rsidRDefault="00BE35AF" w:rsidP="00BE35AF">
          <w:pPr>
            <w:pStyle w:val="506DB757E75847CAA0F2926CB530FF8E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F7281"/>
    <w:rsid w:val="00107B83"/>
    <w:rsid w:val="00110216"/>
    <w:rsid w:val="0016702E"/>
    <w:rsid w:val="00183718"/>
    <w:rsid w:val="001866E9"/>
    <w:rsid w:val="001D6FC4"/>
    <w:rsid w:val="001F1524"/>
    <w:rsid w:val="0021031D"/>
    <w:rsid w:val="002D6E8B"/>
    <w:rsid w:val="002E4C65"/>
    <w:rsid w:val="002E5A58"/>
    <w:rsid w:val="002F46BE"/>
    <w:rsid w:val="00301EE3"/>
    <w:rsid w:val="0030513B"/>
    <w:rsid w:val="00314655"/>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B0026"/>
    <w:rsid w:val="004E2927"/>
    <w:rsid w:val="004E5295"/>
    <w:rsid w:val="004E6726"/>
    <w:rsid w:val="00500A3C"/>
    <w:rsid w:val="00525B1F"/>
    <w:rsid w:val="005450AC"/>
    <w:rsid w:val="005A0908"/>
    <w:rsid w:val="005E559D"/>
    <w:rsid w:val="00645CE9"/>
    <w:rsid w:val="00647226"/>
    <w:rsid w:val="00666D7A"/>
    <w:rsid w:val="006D6E6C"/>
    <w:rsid w:val="007268FE"/>
    <w:rsid w:val="007412CE"/>
    <w:rsid w:val="00775688"/>
    <w:rsid w:val="00793870"/>
    <w:rsid w:val="007A14DF"/>
    <w:rsid w:val="007A43D3"/>
    <w:rsid w:val="007B0B31"/>
    <w:rsid w:val="007D3B2B"/>
    <w:rsid w:val="007F4D95"/>
    <w:rsid w:val="007F5B39"/>
    <w:rsid w:val="007F6D67"/>
    <w:rsid w:val="0081388B"/>
    <w:rsid w:val="00821C97"/>
    <w:rsid w:val="00821EAE"/>
    <w:rsid w:val="00840149"/>
    <w:rsid w:val="00842C37"/>
    <w:rsid w:val="0086235B"/>
    <w:rsid w:val="008D68BE"/>
    <w:rsid w:val="008F2F6C"/>
    <w:rsid w:val="0090727C"/>
    <w:rsid w:val="00915A2C"/>
    <w:rsid w:val="009276BF"/>
    <w:rsid w:val="009278F9"/>
    <w:rsid w:val="00950BD4"/>
    <w:rsid w:val="00972871"/>
    <w:rsid w:val="009839D9"/>
    <w:rsid w:val="009B1FB1"/>
    <w:rsid w:val="009C1820"/>
    <w:rsid w:val="009E21A5"/>
    <w:rsid w:val="00A02228"/>
    <w:rsid w:val="00A3247A"/>
    <w:rsid w:val="00A37514"/>
    <w:rsid w:val="00A74F39"/>
    <w:rsid w:val="00B00E82"/>
    <w:rsid w:val="00B02DDC"/>
    <w:rsid w:val="00B34359"/>
    <w:rsid w:val="00B50B66"/>
    <w:rsid w:val="00B60935"/>
    <w:rsid w:val="00BB4E25"/>
    <w:rsid w:val="00BD5DAD"/>
    <w:rsid w:val="00BE35AF"/>
    <w:rsid w:val="00BE3FB9"/>
    <w:rsid w:val="00BF11F5"/>
    <w:rsid w:val="00C64F20"/>
    <w:rsid w:val="00C6695D"/>
    <w:rsid w:val="00C66FA4"/>
    <w:rsid w:val="00C775CC"/>
    <w:rsid w:val="00C87659"/>
    <w:rsid w:val="00CA25C7"/>
    <w:rsid w:val="00CB7D67"/>
    <w:rsid w:val="00CC33DD"/>
    <w:rsid w:val="00CF4009"/>
    <w:rsid w:val="00CF75F9"/>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8096D"/>
    <w:rsid w:val="00E80C66"/>
    <w:rsid w:val="00E82D50"/>
    <w:rsid w:val="00ED1678"/>
    <w:rsid w:val="00ED1745"/>
    <w:rsid w:val="00F27B87"/>
    <w:rsid w:val="00F81450"/>
    <w:rsid w:val="00F81AAD"/>
    <w:rsid w:val="00F85C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5AF"/>
    <w:rPr>
      <w:color w:val="808080"/>
    </w:rPr>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45CCE1C251D4379AFA10E0D7C2DAA6A2">
    <w:name w:val="945CCE1C251D4379AFA10E0D7C2DAA6A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506DB757E75847CAA0F2926CB530FF8E2">
    <w:name w:val="506DB757E75847CAA0F2926CB530FF8E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2.xml><?xml version="1.0" encoding="utf-8"?>
<ds:datastoreItem xmlns:ds="http://schemas.openxmlformats.org/officeDocument/2006/customXml" ds:itemID="{C205A7D2-96F8-4AF4-A0B7-2EF1CDD13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DCFF4-A87D-48F3-9FA6-F7AAA1F7567F}">
  <ds:schemaRefs>
    <ds:schemaRef ds:uri="http://purl.org/dc/terms/"/>
    <ds:schemaRef ds:uri="3db48862-3d5a-4b5b-a8ee-b1270852f994"/>
    <ds:schemaRef ds:uri="http://schemas.microsoft.com/office/infopath/2007/PartnerControls"/>
    <ds:schemaRef ds:uri="89409b94-1907-4fc7-8946-cd57e5ab81d1"/>
    <ds:schemaRef ds:uri="http://schemas.microsoft.com/office/2006/documentManagement/types"/>
    <ds:schemaRef ds:uri="http://purl.org/dc/elements/1.1/"/>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DE485E9B-71D5-4924-9749-3D956168AF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1605</Words>
  <Characters>11953</Characters>
  <Application>Microsoft Office Word</Application>
  <DocSecurity>0</DocSecurity>
  <Lines>99</Lines>
  <Paragraphs>27</Paragraphs>
  <ScaleCrop>false</ScaleCrop>
  <Company>Lietuvos Energija</Company>
  <LinksUpToDate>false</LinksUpToDate>
  <CharactersWithSpaces>13531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Indrė Unguraitienė</cp:lastModifiedBy>
  <cp:revision>43</cp:revision>
  <cp:lastPrinted>2012-11-14T23:36:00Z</cp:lastPrinted>
  <dcterms:created xsi:type="dcterms:W3CDTF">2025-10-22T11:35:00Z</dcterms:created>
  <dcterms:modified xsi:type="dcterms:W3CDTF">2026-03-17T11:04:00Z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0x0101008D62F99E17CBC54AAC600AEB1019B700</vt:lpwstr>
  </property>
  <property fmtid="{D5CDD505-2E9C-101B-9397-08002B2CF9AE}" pid="18" name="docLang">
    <vt:lpwstr>lt</vt:lpwstr>
  </property>
  <property fmtid="{D5CDD505-2E9C-101B-9397-08002B2CF9AE}" pid="19" name="MediaServiceImageTags">
    <vt:lpwstr/>
  </property>
</Properties>
</file>